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77EBD" w14:textId="77777777" w:rsidR="00DE5839" w:rsidRDefault="00DE5839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311D861" w14:textId="74D0778E" w:rsid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970C8">
        <w:rPr>
          <w:rFonts w:ascii="Times New Roman" w:hAnsi="Times New Roman" w:cs="Times New Roman"/>
          <w:b/>
          <w:bCs/>
          <w:sz w:val="20"/>
          <w:szCs w:val="20"/>
        </w:rPr>
        <w:t>TERMO DE INDICAÇÃO DE RESPONSÁVEL TÉCNICO</w:t>
      </w:r>
    </w:p>
    <w:p w14:paraId="3EA6E977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457471C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(Todos os campos devem ser obrigatoriamente preenchidos, sob pena de não protocolização do pedido de</w:t>
      </w:r>
    </w:p>
    <w:p w14:paraId="434FBE96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registro/inscrição)</w:t>
      </w:r>
    </w:p>
    <w:p w14:paraId="654F49EC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Conforme o art. 121, inciso IV, alínea e da Resolução CFO-63/2005 (Consolidação das Normas</w:t>
      </w:r>
    </w:p>
    <w:p w14:paraId="2DD3BCE0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 xml:space="preserve">para Procedimentos nos Conselhos de Odontologia), indicamos o (a) </w:t>
      </w:r>
      <w:proofErr w:type="spellStart"/>
      <w:r w:rsidRPr="008970C8">
        <w:rPr>
          <w:rFonts w:ascii="Times New Roman" w:hAnsi="Times New Roman" w:cs="Times New Roman"/>
          <w:sz w:val="20"/>
          <w:szCs w:val="20"/>
        </w:rPr>
        <w:t>Sr</w:t>
      </w:r>
      <w:proofErr w:type="spellEnd"/>
      <w:r w:rsidRPr="008970C8">
        <w:rPr>
          <w:rFonts w:ascii="Times New Roman" w:hAnsi="Times New Roman" w:cs="Times New Roman"/>
          <w:sz w:val="20"/>
          <w:szCs w:val="20"/>
        </w:rPr>
        <w:t xml:space="preserve"> (a</w:t>
      </w:r>
      <w:proofErr w:type="gramStart"/>
      <w:r w:rsidRPr="008970C8">
        <w:rPr>
          <w:rFonts w:ascii="Times New Roman" w:hAnsi="Times New Roman" w:cs="Times New Roman"/>
          <w:sz w:val="20"/>
          <w:szCs w:val="20"/>
        </w:rPr>
        <w:t>)._</w:t>
      </w:r>
      <w:proofErr w:type="gramEnd"/>
      <w:r w:rsidRPr="008970C8">
        <w:rPr>
          <w:rFonts w:ascii="Times New Roman" w:hAnsi="Times New Roman" w:cs="Times New Roman"/>
          <w:sz w:val="20"/>
          <w:szCs w:val="20"/>
        </w:rPr>
        <w:t>_________________</w:t>
      </w:r>
    </w:p>
    <w:p w14:paraId="2F01A48F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______________________________________________________________________________,</w:t>
      </w:r>
    </w:p>
    <w:p w14:paraId="6D12CADA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inscrito (a) no CRO/RR</w:t>
      </w:r>
      <w:r w:rsidRPr="008970C8">
        <w:rPr>
          <w:rFonts w:ascii="Times New Roman" w:hAnsi="Times New Roman" w:cs="Times New Roman"/>
          <w:sz w:val="20"/>
          <w:szCs w:val="20"/>
        </w:rPr>
        <w:t xml:space="preserve"> sob inscrição</w:t>
      </w:r>
      <w:r>
        <w:rPr>
          <w:rFonts w:ascii="Times New Roman" w:hAnsi="Times New Roman" w:cs="Times New Roman"/>
          <w:sz w:val="20"/>
          <w:szCs w:val="20"/>
        </w:rPr>
        <w:t xml:space="preserve"> número ____________________</w:t>
      </w:r>
      <w:r w:rsidRPr="008970C8">
        <w:rPr>
          <w:rFonts w:ascii="Times New Roman" w:hAnsi="Times New Roman" w:cs="Times New Roman"/>
          <w:sz w:val="20"/>
          <w:szCs w:val="20"/>
        </w:rPr>
        <w:t>, como sendo</w:t>
      </w:r>
    </w:p>
    <w:p w14:paraId="04FD0349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responsável técnico (a) pela Pessoa Jurídica de nome empresarial__________________________</w:t>
      </w:r>
    </w:p>
    <w:p w14:paraId="7973C52F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______________________________________________________________________________,</w:t>
      </w:r>
    </w:p>
    <w:p w14:paraId="696088B8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 xml:space="preserve">inscrita no CNPJ sob nº _____________________________, </w:t>
      </w:r>
      <w:proofErr w:type="gramStart"/>
      <w:r w:rsidRPr="008970C8">
        <w:rPr>
          <w:rFonts w:ascii="Times New Roman" w:hAnsi="Times New Roman" w:cs="Times New Roman"/>
          <w:sz w:val="20"/>
          <w:szCs w:val="20"/>
        </w:rPr>
        <w:t>( )</w:t>
      </w:r>
      <w:proofErr w:type="gramEnd"/>
      <w:r w:rsidRPr="008970C8">
        <w:rPr>
          <w:rFonts w:ascii="Times New Roman" w:hAnsi="Times New Roman" w:cs="Times New Roman"/>
          <w:sz w:val="20"/>
          <w:szCs w:val="20"/>
        </w:rPr>
        <w:t xml:space="preserve"> Matriz </w:t>
      </w:r>
      <w:proofErr w:type="gramStart"/>
      <w:r w:rsidRPr="008970C8">
        <w:rPr>
          <w:rFonts w:ascii="Times New Roman" w:hAnsi="Times New Roman" w:cs="Times New Roman"/>
          <w:sz w:val="20"/>
          <w:szCs w:val="20"/>
        </w:rPr>
        <w:t>( )</w:t>
      </w:r>
      <w:proofErr w:type="gramEnd"/>
      <w:r w:rsidRPr="008970C8">
        <w:rPr>
          <w:rFonts w:ascii="Times New Roman" w:hAnsi="Times New Roman" w:cs="Times New Roman"/>
          <w:sz w:val="20"/>
          <w:szCs w:val="20"/>
        </w:rPr>
        <w:t xml:space="preserve"> Filial, e localizada no</w:t>
      </w:r>
    </w:p>
    <w:p w14:paraId="3769E35F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endereço __________________________________________________, nº______, complemento</w:t>
      </w:r>
    </w:p>
    <w:p w14:paraId="744475E5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(se houver) ________________________________, bairro ______________________________,</w:t>
      </w:r>
    </w:p>
    <w:p w14:paraId="016BCFDA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CEP ___________________________, na cidade de _________________________________,</w:t>
      </w:r>
    </w:p>
    <w:p w14:paraId="201182D6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Estado de Roraima</w:t>
      </w:r>
      <w:r w:rsidRPr="008970C8">
        <w:rPr>
          <w:rFonts w:ascii="Times New Roman" w:hAnsi="Times New Roman" w:cs="Times New Roman"/>
          <w:sz w:val="20"/>
          <w:szCs w:val="20"/>
        </w:rPr>
        <w:t>. Email:_________________________________________________________.</w:t>
      </w:r>
    </w:p>
    <w:p w14:paraId="5AD51EC3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Declaramos, ainda, que estamos cientes do que determina o art. 90 e seus parágrafos:</w:t>
      </w:r>
    </w:p>
    <w:p w14:paraId="3D0A0E12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“Art. 90. É obrigatória a existência, em quaisquer das entidades prestadoras de serviços, de um</w:t>
      </w:r>
    </w:p>
    <w:p w14:paraId="45CAA7FF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cirurgião-dentista como responsável técnico. (*Em caso se laboratório de prótese dentária, poderá ser</w:t>
      </w:r>
    </w:p>
    <w:p w14:paraId="0A9BCB37" w14:textId="668C5B21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um Técnico em Prótese Dentária ou um Cirurgião Dentista – art. 9</w:t>
      </w:r>
      <w:r w:rsidR="00597A2E">
        <w:rPr>
          <w:rFonts w:ascii="Times New Roman" w:hAnsi="Times New Roman" w:cs="Times New Roman"/>
          <w:sz w:val="20"/>
          <w:szCs w:val="20"/>
        </w:rPr>
        <w:t>4</w:t>
      </w:r>
      <w:r w:rsidRPr="008970C8">
        <w:rPr>
          <w:rFonts w:ascii="Times New Roman" w:hAnsi="Times New Roman" w:cs="Times New Roman"/>
          <w:sz w:val="20"/>
          <w:szCs w:val="20"/>
        </w:rPr>
        <w:t>, alínea c”)</w:t>
      </w:r>
    </w:p>
    <w:p w14:paraId="15CFADD6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§ 1º. Necessariamente, o responsável técnico deverá ser um cirurgião-dentista com inscrição no</w:t>
      </w:r>
    </w:p>
    <w:p w14:paraId="5B4CAEB3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Conselho Regional da jurisdição, quite com sua tesouraria onde se encontrar instalada a clínica sob</w:t>
      </w:r>
    </w:p>
    <w:p w14:paraId="27D6FF91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sua responsabilidade.</w:t>
      </w:r>
    </w:p>
    <w:p w14:paraId="7E171EC9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§ 2º. O cirurgião-dentista somente poderá ser responsável técnico por uma única entidade prestadora</w:t>
      </w:r>
    </w:p>
    <w:p w14:paraId="5804FF4D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de assistência odontológica, sendo vedada, inclusive, a acumulação de responsabilidade de filial.</w:t>
      </w:r>
    </w:p>
    <w:p w14:paraId="52C31798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§ 3º. Admite-se, como exceção ao parágrafo anterior, acumulação de responsabilidade técnica por 2</w:t>
      </w:r>
    </w:p>
    <w:p w14:paraId="216D0E44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(duas) entidades prestadoras de serviços odontológicos, quando uma delas tiver finalidade</w:t>
      </w:r>
    </w:p>
    <w:p w14:paraId="6FC91DB1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filantrópica, não recebendo desta nenhuma remuneração.</w:t>
      </w:r>
    </w:p>
    <w:p w14:paraId="11850B16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970C8">
        <w:rPr>
          <w:rFonts w:ascii="Times New Roman" w:hAnsi="Times New Roman" w:cs="Times New Roman"/>
          <w:b/>
          <w:bCs/>
          <w:sz w:val="20"/>
          <w:szCs w:val="20"/>
        </w:rPr>
        <w:t>§ 4º. No caso de afastamento do cirurgião-dentista responsável técnico, o mesmo deverá ser</w:t>
      </w:r>
    </w:p>
    <w:p w14:paraId="3807012B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970C8">
        <w:rPr>
          <w:rFonts w:ascii="Times New Roman" w:hAnsi="Times New Roman" w:cs="Times New Roman"/>
          <w:b/>
          <w:bCs/>
          <w:sz w:val="20"/>
          <w:szCs w:val="20"/>
        </w:rPr>
        <w:t>imediatamente substituído, e essa alteração enviada em nome da empresa, acompanhada de</w:t>
      </w:r>
    </w:p>
    <w:p w14:paraId="7FC48E9B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970C8">
        <w:rPr>
          <w:rFonts w:ascii="Times New Roman" w:hAnsi="Times New Roman" w:cs="Times New Roman"/>
          <w:b/>
          <w:bCs/>
          <w:sz w:val="20"/>
          <w:szCs w:val="20"/>
        </w:rPr>
        <w:t>declaração do novo responsável técnico, dentro de 30 (trinta) dias, ao Conselho Regional, sob</w:t>
      </w:r>
    </w:p>
    <w:p w14:paraId="329FD528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970C8">
        <w:rPr>
          <w:rFonts w:ascii="Times New Roman" w:hAnsi="Times New Roman" w:cs="Times New Roman"/>
          <w:b/>
          <w:bCs/>
          <w:sz w:val="20"/>
          <w:szCs w:val="20"/>
        </w:rPr>
        <w:t>pena de cancelamento da inscrição da entidade.</w:t>
      </w:r>
    </w:p>
    <w:p w14:paraId="38C13B52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§ 5º. Será considerado desobrigado o cirurgião-dentista que comunicar, por escrito, ao Conselho</w:t>
      </w:r>
    </w:p>
    <w:p w14:paraId="680D7FD2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Regional que deixou de ser responsável técnico pela entidade, desde que comprove ter dado ciência</w:t>
      </w:r>
    </w:p>
    <w:p w14:paraId="68ED7C9E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de seu afastamento à entidade da qual pretende desvincular sua responsabilidade técnica.</w:t>
      </w:r>
    </w:p>
    <w:p w14:paraId="79D2B7B9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§ 6º. O não cumprimento do estabelecido no parágrafo anterior implicará na continuidade da</w:t>
      </w:r>
    </w:p>
    <w:p w14:paraId="23DF3DDA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responsabilidade do cirurgião-dentista pelas infrações éticas cometidas pela entidade.</w:t>
      </w:r>
    </w:p>
    <w:p w14:paraId="4654A199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§ 7º. Admite-se, ainda, como exceção ao parágrafo 2º, acumulação de responsabilidade técnica,</w:t>
      </w:r>
    </w:p>
    <w:p w14:paraId="37C83669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 xml:space="preserve">quando for entidade prestadora sujeita à administração direta ou indireta, Federal, </w:t>
      </w:r>
      <w:proofErr w:type="gramStart"/>
      <w:r w:rsidRPr="008970C8">
        <w:rPr>
          <w:rFonts w:ascii="Times New Roman" w:hAnsi="Times New Roman" w:cs="Times New Roman"/>
          <w:sz w:val="20"/>
          <w:szCs w:val="20"/>
        </w:rPr>
        <w:t>Estadual</w:t>
      </w:r>
      <w:proofErr w:type="gramEnd"/>
      <w:r w:rsidRPr="008970C8">
        <w:rPr>
          <w:rFonts w:ascii="Times New Roman" w:hAnsi="Times New Roman" w:cs="Times New Roman"/>
          <w:sz w:val="20"/>
          <w:szCs w:val="20"/>
        </w:rPr>
        <w:t xml:space="preserve"> ou</w:t>
      </w:r>
    </w:p>
    <w:p w14:paraId="16DC2D18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Municipal.”</w:t>
      </w:r>
    </w:p>
    <w:p w14:paraId="17BAA81F" w14:textId="77777777" w:rsid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Sendo a expressão da verdade, firmamos o presente.</w:t>
      </w:r>
    </w:p>
    <w:p w14:paraId="6ED05BCA" w14:textId="77777777" w:rsid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5E4CDE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B7BD7D" w14:textId="77777777" w:rsid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 xml:space="preserve">________________________________, ______ de ____________________ </w:t>
      </w:r>
      <w:proofErr w:type="spellStart"/>
      <w:r w:rsidRPr="008970C8">
        <w:rPr>
          <w:rFonts w:ascii="Times New Roman" w:hAnsi="Times New Roman" w:cs="Times New Roman"/>
          <w:sz w:val="20"/>
          <w:szCs w:val="20"/>
        </w:rPr>
        <w:t>de</w:t>
      </w:r>
      <w:proofErr w:type="spellEnd"/>
      <w:r w:rsidRPr="008970C8">
        <w:rPr>
          <w:rFonts w:ascii="Times New Roman" w:hAnsi="Times New Roman" w:cs="Times New Roman"/>
          <w:sz w:val="20"/>
          <w:szCs w:val="20"/>
        </w:rPr>
        <w:t xml:space="preserve"> 20______.</w:t>
      </w:r>
    </w:p>
    <w:p w14:paraId="09ED19EA" w14:textId="77777777" w:rsid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07CDA5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691028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14:paraId="6F9D8081" w14:textId="77777777" w:rsid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Assinatura de Sócio</w:t>
      </w:r>
      <w:r>
        <w:rPr>
          <w:rFonts w:ascii="Times New Roman" w:hAnsi="Times New Roman" w:cs="Times New Roman"/>
          <w:sz w:val="20"/>
          <w:szCs w:val="20"/>
        </w:rPr>
        <w:t>/Administrador</w:t>
      </w:r>
      <w:r w:rsidR="00493492">
        <w:rPr>
          <w:rFonts w:ascii="Times New Roman" w:hAnsi="Times New Roman" w:cs="Times New Roman"/>
          <w:sz w:val="20"/>
          <w:szCs w:val="20"/>
        </w:rPr>
        <w:t>(a) da empresa</w:t>
      </w:r>
    </w:p>
    <w:p w14:paraId="0857DAFD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78D4C8" w14:textId="77777777" w:rsid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70C8">
        <w:rPr>
          <w:rFonts w:ascii="Times New Roman" w:hAnsi="Times New Roman" w:cs="Times New Roman"/>
          <w:sz w:val="20"/>
          <w:szCs w:val="20"/>
        </w:rPr>
        <w:t>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</w:p>
    <w:p w14:paraId="0F87D154" w14:textId="77777777" w:rsidR="008970C8" w:rsidRPr="008970C8" w:rsidRDefault="008970C8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Assinatura do(a) </w:t>
      </w:r>
      <w:proofErr w:type="gramStart"/>
      <w:r>
        <w:rPr>
          <w:rFonts w:ascii="Times New Roman" w:hAnsi="Times New Roman" w:cs="Times New Roman"/>
          <w:sz w:val="20"/>
          <w:szCs w:val="20"/>
        </w:rPr>
        <w:t>Responsável  Técnico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(a) </w:t>
      </w:r>
      <w:r w:rsidR="0049349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87640BB" w14:textId="77777777" w:rsidR="008970C8" w:rsidRDefault="00493492" w:rsidP="00897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CRO-RR</w:t>
      </w:r>
      <w:r w:rsidRPr="008970C8">
        <w:rPr>
          <w:rFonts w:ascii="Times New Roman" w:hAnsi="Times New Roman" w:cs="Times New Roman"/>
          <w:sz w:val="20"/>
          <w:szCs w:val="20"/>
        </w:rPr>
        <w:t>____________</w:t>
      </w:r>
      <w:r>
        <w:rPr>
          <w:rFonts w:ascii="Times New Roman" w:hAnsi="Times New Roman" w:cs="Times New Roman"/>
          <w:sz w:val="20"/>
          <w:szCs w:val="20"/>
        </w:rPr>
        <w:t>.</w:t>
      </w:r>
    </w:p>
    <w:sectPr w:rsidR="008970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70C8"/>
    <w:rsid w:val="00085E65"/>
    <w:rsid w:val="00492E4F"/>
    <w:rsid w:val="00493492"/>
    <w:rsid w:val="00597A2E"/>
    <w:rsid w:val="008970C8"/>
    <w:rsid w:val="00DE5839"/>
    <w:rsid w:val="00F9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30618"/>
  <w15:docId w15:val="{AB7F2F2E-AA71-44CB-9490-4C2E3175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543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</dc:creator>
  <cp:lastModifiedBy>secretaria crorr</cp:lastModifiedBy>
  <cp:revision>4</cp:revision>
  <cp:lastPrinted>2026-08-13T16:34:00Z</cp:lastPrinted>
  <dcterms:created xsi:type="dcterms:W3CDTF">2020-12-10T14:13:00Z</dcterms:created>
  <dcterms:modified xsi:type="dcterms:W3CDTF">2026-08-13T16:38:00Z</dcterms:modified>
</cp:coreProperties>
</file>